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1：</w:t>
      </w:r>
    </w:p>
    <w:p>
      <w:pPr>
        <w:jc w:val="center"/>
        <w:rPr>
          <w:rFonts w:ascii="仿宋_GB2312" w:hAnsi="宋体" w:eastAsia="仿宋_GB2312" w:cs="宋体"/>
          <w:sz w:val="40"/>
        </w:rPr>
      </w:pPr>
      <w:r>
        <w:rPr>
          <w:rFonts w:hint="eastAsia" w:ascii="仿宋_GB2312" w:hAnsi="宋体" w:eastAsia="仿宋_GB2312" w:cs="宋体"/>
          <w:sz w:val="40"/>
          <w:lang w:val="en-US" w:eastAsia="zh-CN"/>
        </w:rPr>
        <w:t>大围网、防逃网</w:t>
      </w:r>
      <w:r>
        <w:rPr>
          <w:rFonts w:hint="eastAsia" w:ascii="仿宋_GB2312" w:hAnsi="宋体" w:eastAsia="仿宋_GB2312" w:cs="宋体"/>
          <w:sz w:val="40"/>
        </w:rPr>
        <w:t>报价表</w:t>
      </w:r>
    </w:p>
    <w:p>
      <w:pPr>
        <w:jc w:val="center"/>
        <w:rPr>
          <w:rFonts w:ascii="仿宋_GB2312" w:eastAsia="仿宋_GB2312"/>
          <w:bCs/>
          <w:sz w:val="8"/>
          <w:szCs w:val="32"/>
        </w:rPr>
      </w:pPr>
    </w:p>
    <w:tbl>
      <w:tblPr>
        <w:tblStyle w:val="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92"/>
        <w:gridCol w:w="5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供应单位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（个人）</w:t>
            </w:r>
          </w:p>
        </w:tc>
        <w:tc>
          <w:tcPr>
            <w:tcW w:w="6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负责人电话</w:t>
            </w:r>
          </w:p>
        </w:tc>
        <w:tc>
          <w:tcPr>
            <w:tcW w:w="6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6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13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费用报价</w:t>
            </w: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大围网暂定10000斤 ：        元/斤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both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防逃网45股暂定4000斤：     元/斤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both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防逃网6股暂定600斤：       元/斤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both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网绳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暂定1000斤</w:t>
            </w: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：      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2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jc w:val="both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总价</w:t>
            </w: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小写： </w:t>
            </w:r>
          </w:p>
          <w:p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大写：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</w:trPr>
        <w:tc>
          <w:tcPr>
            <w:tcW w:w="8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40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单位或个人：（签字或盖章）</w:t>
            </w:r>
          </w:p>
          <w:p>
            <w:pPr>
              <w:ind w:firstLine="640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法定代表人（负责人）</w:t>
            </w:r>
          </w:p>
          <w:p>
            <w:pPr>
              <w:ind w:firstLine="640" w:firstLineChars="200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或委托代理人：（签字或盖章）</w:t>
            </w:r>
          </w:p>
          <w:p>
            <w:pPr>
              <w:ind w:firstLine="64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ind w:firstLine="640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 xml:space="preserve">                     日期：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